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9B590" w14:textId="49974CD3" w:rsidR="00826AD6" w:rsidRDefault="00826AD6" w:rsidP="00826AD6">
      <w:pPr>
        <w:tabs>
          <w:tab w:val="left" w:pos="709"/>
        </w:tabs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C6B09A0" w14:textId="415D2A33" w:rsidR="00826AD6" w:rsidRDefault="00826AD6" w:rsidP="00826AD6">
      <w:pPr>
        <w:tabs>
          <w:tab w:val="left" w:pos="709"/>
        </w:tabs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5A2338DF" w14:textId="77777777" w:rsidR="00826AD6" w:rsidRPr="005F5A09" w:rsidRDefault="00826AD6" w:rsidP="00826AD6">
      <w:pPr>
        <w:pStyle w:val="ListeParagraf"/>
        <w:tabs>
          <w:tab w:val="left" w:pos="709"/>
        </w:tabs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</w:t>
      </w:r>
      <w:r>
        <w:rPr>
          <w:rFonts w:ascii="Calibri" w:hAnsi="Calibri"/>
          <w:b/>
          <w:color w:val="000000"/>
          <w:sz w:val="26"/>
        </w:rPr>
        <w:t>ŞİFA YEMEK commits to establishing and implementing a sustainable system through continuous improvement in accordance with applicable legal regulations, customer requirements, and organizational conditions, ensuring the following:</w:t>
      </w:r>
    </w:p>
    <w:p w14:paraId="1449A578" w14:textId="77777777" w:rsidR="00826AD6" w:rsidRPr="008B0AE6" w:rsidRDefault="00826AD6" w:rsidP="00826AD6">
      <w:pPr>
        <w:pStyle w:val="ListeParagraf"/>
        <w:tabs>
          <w:tab w:val="left" w:pos="709"/>
        </w:tabs>
        <w:rPr>
          <w:rFonts w:ascii="Calibri" w:hAnsi="Calibri" w:cs="Calibri"/>
          <w:color w:val="000000"/>
          <w:sz w:val="24"/>
          <w:szCs w:val="24"/>
        </w:rPr>
      </w:pPr>
    </w:p>
    <w:p w14:paraId="685DB9FE" w14:textId="77777777" w:rsidR="00826AD6" w:rsidRDefault="00826AD6" w:rsidP="00826AD6">
      <w:pPr>
        <w:pStyle w:val="ListeParagraf"/>
        <w:numPr>
          <w:ilvl w:val="0"/>
          <w:numId w:val="4"/>
        </w:numPr>
        <w:tabs>
          <w:tab w:val="left" w:pos="709"/>
        </w:tabs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</w:rPr>
        <w:t>Using the latest technologies to produce high-quality products in the most cost-effective manner.</w:t>
      </w:r>
    </w:p>
    <w:p w14:paraId="6EB53776" w14:textId="77777777" w:rsidR="00826AD6" w:rsidRPr="005F5A09" w:rsidRDefault="00826AD6" w:rsidP="00826AD6">
      <w:pPr>
        <w:pStyle w:val="ListeParagraf"/>
        <w:tabs>
          <w:tab w:val="left" w:pos="709"/>
        </w:tabs>
        <w:ind w:left="1134"/>
        <w:rPr>
          <w:rFonts w:ascii="Calibri" w:hAnsi="Calibri" w:cs="Calibri"/>
          <w:color w:val="000000"/>
          <w:sz w:val="16"/>
          <w:szCs w:val="16"/>
        </w:rPr>
      </w:pPr>
    </w:p>
    <w:p w14:paraId="391DA32D" w14:textId="77777777" w:rsidR="00826AD6" w:rsidRDefault="00826AD6" w:rsidP="00826AD6">
      <w:pPr>
        <w:pStyle w:val="ListeParagraf"/>
        <w:numPr>
          <w:ilvl w:val="0"/>
          <w:numId w:val="4"/>
        </w:numPr>
        <w:tabs>
          <w:tab w:val="left" w:pos="709"/>
        </w:tabs>
        <w:ind w:left="1134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</w:rPr>
        <w:t>Making the best use of time to deliver higher quality and greater output in less time.</w:t>
      </w:r>
    </w:p>
    <w:p w14:paraId="4109D22F" w14:textId="77777777" w:rsidR="00826AD6" w:rsidRPr="005F5A09" w:rsidRDefault="00826AD6" w:rsidP="00826AD6">
      <w:pPr>
        <w:pStyle w:val="ListeParagraf"/>
        <w:tabs>
          <w:tab w:val="left" w:pos="709"/>
        </w:tabs>
        <w:ind w:left="1134"/>
        <w:rPr>
          <w:rFonts w:ascii="Calibri" w:hAnsi="Calibri" w:cs="Calibri"/>
          <w:color w:val="000000"/>
          <w:sz w:val="16"/>
          <w:szCs w:val="16"/>
        </w:rPr>
      </w:pPr>
    </w:p>
    <w:p w14:paraId="30D130F0" w14:textId="77777777" w:rsidR="00826AD6" w:rsidRDefault="00826AD6" w:rsidP="00826AD6">
      <w:pPr>
        <w:pStyle w:val="ListeParagraf"/>
        <w:numPr>
          <w:ilvl w:val="0"/>
          <w:numId w:val="4"/>
        </w:numPr>
        <w:tabs>
          <w:tab w:val="left" w:pos="709"/>
        </w:tabs>
        <w:ind w:left="1134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</w:rPr>
        <w:t>Ensuring the development, employment, and motivation of human resources.</w:t>
      </w:r>
    </w:p>
    <w:p w14:paraId="644F3530" w14:textId="77777777" w:rsidR="00826AD6" w:rsidRPr="005F5A09" w:rsidRDefault="00826AD6" w:rsidP="00826AD6">
      <w:pPr>
        <w:pStyle w:val="ListeParagraf"/>
        <w:tabs>
          <w:tab w:val="left" w:pos="709"/>
        </w:tabs>
        <w:ind w:left="1134"/>
        <w:rPr>
          <w:rFonts w:ascii="Calibri" w:hAnsi="Calibri" w:cs="Calibri"/>
          <w:color w:val="000000"/>
          <w:sz w:val="16"/>
          <w:szCs w:val="16"/>
        </w:rPr>
      </w:pPr>
    </w:p>
    <w:p w14:paraId="4DB84FA6" w14:textId="77777777" w:rsidR="00826AD6" w:rsidRDefault="00826AD6" w:rsidP="00826AD6">
      <w:pPr>
        <w:pStyle w:val="ListeParagraf"/>
        <w:numPr>
          <w:ilvl w:val="0"/>
          <w:numId w:val="4"/>
        </w:numPr>
        <w:tabs>
          <w:tab w:val="left" w:pos="709"/>
        </w:tabs>
        <w:ind w:left="1134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</w:rPr>
        <w:t>Delivering orders on time, responding to customer demands by increasing production capacity and technologies.</w:t>
      </w:r>
    </w:p>
    <w:p w14:paraId="32D46BA5" w14:textId="77777777" w:rsidR="00826AD6" w:rsidRPr="005F5A09" w:rsidRDefault="00826AD6" w:rsidP="00826AD6">
      <w:pPr>
        <w:pStyle w:val="ListeParagraf"/>
        <w:ind w:left="1134"/>
        <w:rPr>
          <w:rFonts w:ascii="Calibri" w:hAnsi="Calibri" w:cs="Calibri"/>
          <w:color w:val="000000"/>
          <w:sz w:val="16"/>
          <w:szCs w:val="16"/>
        </w:rPr>
      </w:pPr>
    </w:p>
    <w:p w14:paraId="1A3278B4" w14:textId="77777777" w:rsidR="00826AD6" w:rsidRDefault="00826AD6" w:rsidP="00826AD6">
      <w:pPr>
        <w:pStyle w:val="ListeParagraf"/>
        <w:numPr>
          <w:ilvl w:val="0"/>
          <w:numId w:val="4"/>
        </w:numPr>
        <w:tabs>
          <w:tab w:val="left" w:pos="709"/>
        </w:tabs>
        <w:ind w:left="1134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</w:rPr>
        <w:t>Always being a sought-after and reliable company.</w:t>
      </w:r>
    </w:p>
    <w:p w14:paraId="1D4D4A1D" w14:textId="77777777" w:rsidR="00826AD6" w:rsidRPr="005F5A09" w:rsidRDefault="00826AD6" w:rsidP="00826AD6">
      <w:pPr>
        <w:pStyle w:val="ListeParagraf"/>
        <w:ind w:left="1134"/>
        <w:rPr>
          <w:rFonts w:ascii="Calibri" w:hAnsi="Calibri" w:cs="Calibri"/>
          <w:color w:val="000000"/>
          <w:sz w:val="16"/>
          <w:szCs w:val="16"/>
        </w:rPr>
      </w:pPr>
    </w:p>
    <w:p w14:paraId="39210145" w14:textId="77777777" w:rsidR="00826AD6" w:rsidRDefault="00826AD6" w:rsidP="00826AD6">
      <w:pPr>
        <w:pStyle w:val="ListeParagraf"/>
        <w:numPr>
          <w:ilvl w:val="0"/>
          <w:numId w:val="4"/>
        </w:numPr>
        <w:tabs>
          <w:tab w:val="left" w:pos="709"/>
        </w:tabs>
        <w:ind w:left="1134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</w:rPr>
        <w:t>Ensuring high-level customer satisfaction through the continuous and determined support/participation of top management.</w:t>
      </w:r>
    </w:p>
    <w:p w14:paraId="423A7986" w14:textId="77777777" w:rsidR="00826AD6" w:rsidRPr="005F5A09" w:rsidRDefault="00826AD6" w:rsidP="00826AD6">
      <w:pPr>
        <w:pStyle w:val="ListeParagraf"/>
        <w:ind w:left="1134"/>
        <w:rPr>
          <w:rFonts w:ascii="Calibri" w:hAnsi="Calibri" w:cs="Calibri"/>
          <w:color w:val="000000"/>
          <w:sz w:val="16"/>
          <w:szCs w:val="16"/>
        </w:rPr>
      </w:pPr>
    </w:p>
    <w:p w14:paraId="5854F221" w14:textId="77777777" w:rsidR="00826AD6" w:rsidRDefault="00826AD6" w:rsidP="00826AD6">
      <w:pPr>
        <w:pStyle w:val="ListeParagraf"/>
        <w:numPr>
          <w:ilvl w:val="0"/>
          <w:numId w:val="4"/>
        </w:numPr>
        <w:tabs>
          <w:tab w:val="left" w:pos="709"/>
        </w:tabs>
        <w:ind w:left="1134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</w:rPr>
        <w:t>Continuously improving product quality, increasing efficiency, and reducing costs.</w:t>
      </w:r>
    </w:p>
    <w:p w14:paraId="4DD9BDC5" w14:textId="77777777" w:rsidR="00826AD6" w:rsidRPr="005F5A09" w:rsidRDefault="00826AD6" w:rsidP="00826AD6">
      <w:pPr>
        <w:pStyle w:val="ListeParagraf"/>
        <w:ind w:left="1134"/>
        <w:rPr>
          <w:rFonts w:ascii="Calibri" w:hAnsi="Calibri" w:cs="Calibri"/>
          <w:color w:val="000000"/>
          <w:sz w:val="16"/>
          <w:szCs w:val="16"/>
        </w:rPr>
      </w:pPr>
    </w:p>
    <w:p w14:paraId="355209FB" w14:textId="77777777" w:rsidR="00826AD6" w:rsidRDefault="00826AD6" w:rsidP="00826AD6">
      <w:pPr>
        <w:pStyle w:val="ListeParagraf"/>
        <w:numPr>
          <w:ilvl w:val="0"/>
          <w:numId w:val="4"/>
        </w:numPr>
        <w:tabs>
          <w:tab w:val="left" w:pos="709"/>
        </w:tabs>
        <w:ind w:left="1134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</w:rPr>
        <w:t>Ensuring employee participation and making employees feel passionate and proud to be part of the organization.</w:t>
      </w:r>
    </w:p>
    <w:p w14:paraId="2755ACBD" w14:textId="77777777" w:rsidR="00826AD6" w:rsidRPr="005F5A09" w:rsidRDefault="00826AD6" w:rsidP="00826AD6">
      <w:pPr>
        <w:pStyle w:val="ListeParagraf"/>
        <w:ind w:left="1134"/>
        <w:rPr>
          <w:rFonts w:ascii="Calibri" w:hAnsi="Calibri" w:cs="Calibri"/>
          <w:color w:val="000000"/>
          <w:sz w:val="16"/>
          <w:szCs w:val="16"/>
        </w:rPr>
      </w:pPr>
    </w:p>
    <w:p w14:paraId="1CD09E3D" w14:textId="77777777" w:rsidR="00826AD6" w:rsidRDefault="00826AD6" w:rsidP="00826AD6">
      <w:pPr>
        <w:pStyle w:val="ListeParagraf"/>
        <w:numPr>
          <w:ilvl w:val="0"/>
          <w:numId w:val="4"/>
        </w:numPr>
        <w:tabs>
          <w:tab w:val="left" w:pos="709"/>
        </w:tabs>
        <w:ind w:left="1134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</w:rPr>
        <w:t>Continuing quality improvement efforts in a systematic and planned manner with the participation of all concerned parties.</w:t>
      </w:r>
    </w:p>
    <w:p w14:paraId="0A5339E5" w14:textId="77777777" w:rsidR="00826AD6" w:rsidRPr="005F5A09" w:rsidRDefault="00826AD6" w:rsidP="00826AD6">
      <w:pPr>
        <w:pStyle w:val="ListeParagraf"/>
        <w:ind w:left="1134"/>
        <w:rPr>
          <w:rFonts w:ascii="Calibri" w:hAnsi="Calibri" w:cs="Calibri"/>
          <w:color w:val="000000"/>
          <w:sz w:val="16"/>
          <w:szCs w:val="16"/>
        </w:rPr>
      </w:pPr>
    </w:p>
    <w:p w14:paraId="35E0AE5B" w14:textId="77777777" w:rsidR="00826AD6" w:rsidRDefault="00826AD6" w:rsidP="00826AD6">
      <w:pPr>
        <w:pStyle w:val="ListeParagraf"/>
        <w:numPr>
          <w:ilvl w:val="0"/>
          <w:numId w:val="4"/>
        </w:numPr>
        <w:tabs>
          <w:tab w:val="left" w:pos="709"/>
        </w:tabs>
        <w:ind w:left="1134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</w:rPr>
        <w:t>Organizing continuous training programs for all our employees.</w:t>
      </w:r>
    </w:p>
    <w:p w14:paraId="078D9A53" w14:textId="77777777" w:rsidR="00826AD6" w:rsidRPr="005F5A09" w:rsidRDefault="00826AD6" w:rsidP="00826AD6">
      <w:pPr>
        <w:pStyle w:val="ListeParagraf"/>
        <w:ind w:left="1134"/>
        <w:rPr>
          <w:rFonts w:ascii="Calibri" w:hAnsi="Calibri" w:cs="Calibri"/>
          <w:color w:val="000000"/>
          <w:sz w:val="16"/>
          <w:szCs w:val="16"/>
        </w:rPr>
      </w:pPr>
    </w:p>
    <w:p w14:paraId="5E661DA5" w14:textId="77777777" w:rsidR="00826AD6" w:rsidRDefault="00826AD6" w:rsidP="00826AD6">
      <w:pPr>
        <w:pStyle w:val="ListeParagraf"/>
        <w:numPr>
          <w:ilvl w:val="0"/>
          <w:numId w:val="4"/>
        </w:numPr>
        <w:tabs>
          <w:tab w:val="left" w:pos="709"/>
        </w:tabs>
        <w:ind w:left="1134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</w:rPr>
        <w:t>Protecting the environment, in which we work, and using limited resources in a way that minimizes waste.</w:t>
      </w:r>
    </w:p>
    <w:p w14:paraId="0E8C2553" w14:textId="77777777" w:rsidR="00826AD6" w:rsidRPr="005F5A09" w:rsidRDefault="00826AD6" w:rsidP="00826AD6">
      <w:pPr>
        <w:pStyle w:val="ListeParagraf"/>
        <w:ind w:left="1134"/>
        <w:rPr>
          <w:rFonts w:ascii="Calibri" w:hAnsi="Calibri" w:cs="Calibri"/>
          <w:color w:val="000000"/>
          <w:sz w:val="16"/>
          <w:szCs w:val="16"/>
        </w:rPr>
      </w:pPr>
    </w:p>
    <w:p w14:paraId="3180A796" w14:textId="77777777" w:rsidR="00826AD6" w:rsidRDefault="00826AD6" w:rsidP="00826AD6">
      <w:pPr>
        <w:pStyle w:val="ListeParagraf"/>
        <w:numPr>
          <w:ilvl w:val="0"/>
          <w:numId w:val="4"/>
        </w:numPr>
        <w:tabs>
          <w:tab w:val="left" w:pos="709"/>
        </w:tabs>
        <w:ind w:left="1134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</w:rPr>
        <w:t>Operating in adherence to customer specifications, legal regulations, and standards.</w:t>
      </w:r>
    </w:p>
    <w:p w14:paraId="2FA9F571" w14:textId="77777777" w:rsidR="00826AD6" w:rsidRPr="005F5A09" w:rsidRDefault="00826AD6" w:rsidP="00826AD6">
      <w:pPr>
        <w:pStyle w:val="ListeParagraf"/>
        <w:ind w:left="1134"/>
        <w:rPr>
          <w:rFonts w:ascii="Calibri" w:hAnsi="Calibri" w:cs="Calibri"/>
          <w:color w:val="000000"/>
          <w:sz w:val="16"/>
          <w:szCs w:val="16"/>
        </w:rPr>
      </w:pPr>
    </w:p>
    <w:p w14:paraId="2639C2A0" w14:textId="77777777" w:rsidR="00826AD6" w:rsidRDefault="00826AD6" w:rsidP="00826AD6">
      <w:pPr>
        <w:pStyle w:val="ListeParagraf"/>
        <w:numPr>
          <w:ilvl w:val="0"/>
          <w:numId w:val="4"/>
        </w:numPr>
        <w:tabs>
          <w:tab w:val="left" w:pos="709"/>
        </w:tabs>
        <w:ind w:left="1134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</w:rPr>
        <w:t>Preparing a healthy and safe working environment for all our employees through the quality activities we have established.</w:t>
      </w:r>
    </w:p>
    <w:p w14:paraId="10EC2E0C" w14:textId="77777777" w:rsidR="00826AD6" w:rsidRPr="005F5A09" w:rsidRDefault="00826AD6" w:rsidP="00826AD6">
      <w:pPr>
        <w:pStyle w:val="ListeParagraf"/>
        <w:ind w:left="1134"/>
        <w:rPr>
          <w:rFonts w:ascii="Calibri" w:hAnsi="Calibri" w:cs="Calibri"/>
          <w:color w:val="000000"/>
          <w:sz w:val="16"/>
          <w:szCs w:val="16"/>
        </w:rPr>
      </w:pPr>
    </w:p>
    <w:p w14:paraId="4FAF457F" w14:textId="77777777" w:rsidR="00826AD6" w:rsidRDefault="00826AD6" w:rsidP="00826AD6">
      <w:pPr>
        <w:pStyle w:val="ListeParagraf"/>
        <w:numPr>
          <w:ilvl w:val="0"/>
          <w:numId w:val="4"/>
        </w:numPr>
        <w:tabs>
          <w:tab w:val="left" w:pos="709"/>
        </w:tabs>
        <w:ind w:left="1134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</w:rPr>
        <w:t>Providing the necessary resources to ensure this environment.</w:t>
      </w:r>
    </w:p>
    <w:p w14:paraId="1209E963" w14:textId="77777777" w:rsidR="00826AD6" w:rsidRPr="00630DDD" w:rsidRDefault="00826AD6" w:rsidP="00826AD6">
      <w:pPr>
        <w:pStyle w:val="ListeParagraf"/>
        <w:ind w:left="1134"/>
        <w:rPr>
          <w:rFonts w:ascii="Calibri" w:hAnsi="Calibri" w:cs="Calibri"/>
          <w:color w:val="000000"/>
          <w:sz w:val="16"/>
          <w:szCs w:val="16"/>
        </w:rPr>
      </w:pPr>
    </w:p>
    <w:p w14:paraId="214B430C" w14:textId="77777777" w:rsidR="00826AD6" w:rsidRDefault="00826AD6" w:rsidP="00826AD6">
      <w:pPr>
        <w:pStyle w:val="ListeParagraf"/>
        <w:numPr>
          <w:ilvl w:val="0"/>
          <w:numId w:val="4"/>
        </w:numPr>
        <w:tabs>
          <w:tab w:val="left" w:pos="709"/>
        </w:tabs>
        <w:ind w:left="1134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</w:rPr>
        <w:t>Becoming the leading organization in the industry, synonymous with quality, through the continuous improvement of product and system quality.</w:t>
      </w:r>
    </w:p>
    <w:p w14:paraId="5F57F328" w14:textId="77777777" w:rsidR="00826AD6" w:rsidRPr="00630DDD" w:rsidRDefault="00826AD6" w:rsidP="00826AD6">
      <w:pPr>
        <w:tabs>
          <w:tab w:val="left" w:pos="709"/>
        </w:tabs>
        <w:ind w:left="1134"/>
        <w:rPr>
          <w:rFonts w:ascii="Calibri" w:hAnsi="Calibri" w:cs="Calibri"/>
          <w:color w:val="000000"/>
          <w:sz w:val="16"/>
          <w:szCs w:val="16"/>
        </w:rPr>
      </w:pPr>
    </w:p>
    <w:p w14:paraId="4C183087" w14:textId="77777777" w:rsidR="00826AD6" w:rsidRPr="00B617FB" w:rsidRDefault="00826AD6" w:rsidP="00826AD6">
      <w:pPr>
        <w:tabs>
          <w:tab w:val="left" w:pos="709"/>
        </w:tabs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b/>
          <w:sz w:val="24"/>
        </w:rPr>
        <w:t>GENERAL MANAGER</w:t>
      </w:r>
    </w:p>
    <w:p w14:paraId="2E28AFA9" w14:textId="570A9391" w:rsidR="00826AD6" w:rsidRPr="00B617FB" w:rsidRDefault="00826AD6" w:rsidP="00826AD6">
      <w:pPr>
        <w:tabs>
          <w:tab w:val="left" w:pos="709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7CFC465" w14:textId="0E730E12" w:rsidR="006A1694" w:rsidRPr="00B617FB" w:rsidRDefault="006A1694">
      <w:pPr>
        <w:rPr>
          <w:rFonts w:ascii="Calibri" w:hAnsi="Calibri" w:cs="Calibri"/>
          <w:sz w:val="24"/>
          <w:szCs w:val="24"/>
        </w:rPr>
      </w:pPr>
    </w:p>
    <w:sectPr w:rsidR="006A1694" w:rsidRPr="00B617FB" w:rsidSect="00E328BC">
      <w:headerReference w:type="default" r:id="rId7"/>
      <w:footerReference w:type="default" r:id="rId8"/>
      <w:pgSz w:w="11906" w:h="16838"/>
      <w:pgMar w:top="1533" w:right="566" w:bottom="284" w:left="567" w:header="284" w:footer="112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ECFCA" w14:textId="77777777" w:rsidR="00262C44" w:rsidRDefault="00262C44" w:rsidP="00833E78">
      <w:pPr>
        <w:spacing w:after="0" w:line="240" w:lineRule="auto"/>
      </w:pPr>
      <w:r>
        <w:separator/>
      </w:r>
    </w:p>
  </w:endnote>
  <w:endnote w:type="continuationSeparator" w:id="0">
    <w:p w14:paraId="12533724" w14:textId="77777777" w:rsidR="00262C44" w:rsidRDefault="00262C44" w:rsidP="00833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76CCE" w14:textId="77777777" w:rsidR="00A7760E" w:rsidRPr="00CC7FC9" w:rsidRDefault="00632C06" w:rsidP="00D5603F">
    <w:pPr>
      <w:pStyle w:val="a"/>
      <w:tabs>
        <w:tab w:val="clear" w:pos="4536"/>
        <w:tab w:val="clear" w:pos="9072"/>
        <w:tab w:val="left" w:pos="3375"/>
      </w:tabs>
      <w:rPr>
        <w:sz w:val="16"/>
        <w:szCs w:val="14"/>
      </w:rPr>
    </w:pPr>
    <w:r>
      <w:tab/>
    </w:r>
  </w:p>
  <w:p w14:paraId="1FB607C9" w14:textId="77777777" w:rsidR="00A7760E" w:rsidRDefault="00A7760E" w:rsidP="00D5603F">
    <w:pPr>
      <w:pStyle w:val="a"/>
      <w:tabs>
        <w:tab w:val="clear" w:pos="4536"/>
        <w:tab w:val="clear" w:pos="9072"/>
        <w:tab w:val="left" w:pos="33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003AC" w14:textId="77777777" w:rsidR="00262C44" w:rsidRDefault="00262C44" w:rsidP="00833E78">
      <w:pPr>
        <w:spacing w:after="0" w:line="240" w:lineRule="auto"/>
      </w:pPr>
      <w:r>
        <w:separator/>
      </w:r>
    </w:p>
  </w:footnote>
  <w:footnote w:type="continuationSeparator" w:id="0">
    <w:p w14:paraId="65BAC126" w14:textId="77777777" w:rsidR="00262C44" w:rsidRDefault="00262C44" w:rsidP="00833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CEDC" w14:textId="77777777" w:rsidR="00A7760E" w:rsidRDefault="00A7760E" w:rsidP="00843B8F">
    <w:pPr>
      <w:pStyle w:val="stBilgi"/>
    </w:pPr>
  </w:p>
  <w:p w14:paraId="17B687B8" w14:textId="77777777" w:rsidR="00EB4BB9" w:rsidRDefault="00EB4BB9" w:rsidP="00843B8F">
    <w:pPr>
      <w:pStyle w:val="stBilgi"/>
    </w:pPr>
  </w:p>
  <w:tbl>
    <w:tblPr>
      <w:tblW w:w="10470" w:type="dxa"/>
      <w:tblInd w:w="139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538"/>
      <w:gridCol w:w="6140"/>
      <w:gridCol w:w="1543"/>
      <w:gridCol w:w="1249"/>
    </w:tblGrid>
    <w:tr w:rsidR="004F62C9" w:rsidRPr="00B617FB" w14:paraId="5563DB48" w14:textId="77777777" w:rsidTr="00792546">
      <w:trPr>
        <w:trHeight w:val="279"/>
      </w:trPr>
      <w:tc>
        <w:tcPr>
          <w:tcW w:w="1538" w:type="dxa"/>
          <w:vMerge w:val="restart"/>
          <w:shd w:val="clear" w:color="auto" w:fill="auto"/>
          <w:vAlign w:val="center"/>
        </w:tcPr>
        <w:p w14:paraId="0A0811BE" w14:textId="77777777" w:rsidR="004F62C9" w:rsidRPr="00B617FB" w:rsidRDefault="004F62C9" w:rsidP="004F62C9">
          <w:pPr>
            <w:spacing w:after="0" w:line="240" w:lineRule="auto"/>
            <w:jc w:val="center"/>
            <w:rPr>
              <w:rFonts w:cstheme="minorHAnsi"/>
            </w:rPr>
          </w:pPr>
          <w:bookmarkStart w:id="0" w:name="_Hlk216165132"/>
          <w:r w:rsidRPr="00B617FB">
            <w:rPr>
              <w:rFonts w:cstheme="minorHAnsi"/>
              <w:noProof/>
            </w:rPr>
            <w:drawing>
              <wp:inline distT="0" distB="0" distL="0" distR="0" wp14:anchorId="53F8003B" wp14:editId="6C2DAD86">
                <wp:extent cx="572770" cy="527101"/>
                <wp:effectExtent l="0" t="0" r="0" b="635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514" cy="5287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0" w:type="dxa"/>
          <w:vMerge w:val="restart"/>
          <w:shd w:val="clear" w:color="auto" w:fill="auto"/>
          <w:vAlign w:val="center"/>
        </w:tcPr>
        <w:p w14:paraId="729D657C" w14:textId="33DF1EA5" w:rsidR="004F62C9" w:rsidRPr="00B617FB" w:rsidRDefault="004F62C9" w:rsidP="004F62C9">
          <w:pPr>
            <w:spacing w:after="0" w:line="240" w:lineRule="auto"/>
            <w:jc w:val="center"/>
            <w:rPr>
              <w:rFonts w:cstheme="minorHAnsi"/>
              <w:b/>
              <w:sz w:val="36"/>
              <w:szCs w:val="36"/>
            </w:rPr>
          </w:pPr>
          <w:r>
            <w:rPr>
              <w:rFonts w:cstheme="minorHAnsi"/>
              <w:b/>
              <w:sz w:val="36"/>
              <w:szCs w:val="36"/>
            </w:rPr>
            <w:t>KALİTE</w:t>
          </w:r>
          <w:r w:rsidRPr="00B617FB">
            <w:rPr>
              <w:rFonts w:cstheme="minorHAnsi"/>
              <w:b/>
              <w:sz w:val="36"/>
              <w:szCs w:val="36"/>
            </w:rPr>
            <w:t xml:space="preserve"> POLİTİKAMIZ</w:t>
          </w:r>
          <w:r>
            <w:rPr>
              <w:rFonts w:cstheme="minorHAnsi"/>
              <w:b/>
              <w:sz w:val="36"/>
              <w:szCs w:val="36"/>
            </w:rPr>
            <w:t xml:space="preserve"> / </w:t>
          </w:r>
          <w:r>
            <w:rPr>
              <w:b/>
              <w:sz w:val="36"/>
            </w:rPr>
            <w:t>QUALITY POLICY</w:t>
          </w:r>
        </w:p>
      </w:tc>
      <w:tc>
        <w:tcPr>
          <w:tcW w:w="1543" w:type="dxa"/>
          <w:shd w:val="clear" w:color="auto" w:fill="auto"/>
          <w:vAlign w:val="center"/>
        </w:tcPr>
        <w:p w14:paraId="1B4B407B" w14:textId="6BFC3CC9" w:rsidR="004F62C9" w:rsidRPr="00B617FB" w:rsidRDefault="004F62C9" w:rsidP="004F62C9">
          <w:pPr>
            <w:pStyle w:val="stBilgi"/>
            <w:rPr>
              <w:rFonts w:asciiTheme="minorHAnsi" w:hAnsiTheme="minorHAnsi" w:cstheme="minorHAnsi"/>
              <w:b/>
              <w:sz w:val="14"/>
              <w:szCs w:val="14"/>
            </w:rPr>
          </w:pPr>
          <w:r>
            <w:rPr>
              <w:rFonts w:asciiTheme="minorHAnsi" w:hAnsiTheme="minorHAnsi" w:cstheme="minorHAnsi"/>
              <w:b/>
              <w:sz w:val="14"/>
              <w:szCs w:val="14"/>
            </w:rPr>
            <w:t xml:space="preserve">DOKÜMAN NO / </w:t>
          </w:r>
          <w:r>
            <w:rPr>
              <w:rFonts w:asciiTheme="minorHAnsi" w:hAnsiTheme="minorHAnsi"/>
              <w:b/>
              <w:sz w:val="14"/>
            </w:rPr>
            <w:t>DOCUMENT NO.</w:t>
          </w:r>
        </w:p>
      </w:tc>
      <w:tc>
        <w:tcPr>
          <w:tcW w:w="1249" w:type="dxa"/>
          <w:shd w:val="clear" w:color="auto" w:fill="auto"/>
          <w:vAlign w:val="center"/>
        </w:tcPr>
        <w:p w14:paraId="30F58108" w14:textId="68286938" w:rsidR="004F62C9" w:rsidRPr="00B617FB" w:rsidRDefault="004F62C9" w:rsidP="004F62C9">
          <w:pPr>
            <w:pStyle w:val="stBilgi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B617FB">
            <w:rPr>
              <w:rFonts w:asciiTheme="minorHAnsi" w:hAnsiTheme="minorHAnsi" w:cstheme="minorHAnsi"/>
              <w:b/>
              <w:sz w:val="14"/>
              <w:szCs w:val="14"/>
            </w:rPr>
            <w:t>POL.0</w:t>
          </w:r>
          <w:r>
            <w:rPr>
              <w:rFonts w:asciiTheme="minorHAnsi" w:hAnsiTheme="minorHAnsi" w:cstheme="minorHAnsi"/>
              <w:b/>
              <w:sz w:val="14"/>
              <w:szCs w:val="14"/>
            </w:rPr>
            <w:t>2</w:t>
          </w:r>
        </w:p>
      </w:tc>
    </w:tr>
    <w:tr w:rsidR="004F62C9" w:rsidRPr="00B617FB" w14:paraId="143D2DE4" w14:textId="77777777" w:rsidTr="00792546">
      <w:trPr>
        <w:trHeight w:val="279"/>
      </w:trPr>
      <w:tc>
        <w:tcPr>
          <w:tcW w:w="1538" w:type="dxa"/>
          <w:vMerge/>
          <w:shd w:val="clear" w:color="auto" w:fill="auto"/>
          <w:vAlign w:val="center"/>
        </w:tcPr>
        <w:p w14:paraId="72E04F04" w14:textId="77777777" w:rsidR="004F62C9" w:rsidRPr="00B617FB" w:rsidRDefault="004F62C9" w:rsidP="004F62C9">
          <w:pPr>
            <w:pStyle w:val="stBilgi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6140" w:type="dxa"/>
          <w:vMerge/>
          <w:shd w:val="clear" w:color="auto" w:fill="auto"/>
          <w:vAlign w:val="center"/>
        </w:tcPr>
        <w:p w14:paraId="224441F1" w14:textId="77777777" w:rsidR="004F62C9" w:rsidRPr="00B617FB" w:rsidRDefault="004F62C9" w:rsidP="004F62C9">
          <w:pPr>
            <w:pStyle w:val="stBilgi"/>
            <w:jc w:val="center"/>
            <w:rPr>
              <w:rFonts w:asciiTheme="minorHAnsi" w:hAnsiTheme="minorHAnsi" w:cstheme="minorHAnsi"/>
              <w:b/>
            </w:rPr>
          </w:pPr>
        </w:p>
      </w:tc>
      <w:tc>
        <w:tcPr>
          <w:tcW w:w="1543" w:type="dxa"/>
          <w:shd w:val="clear" w:color="auto" w:fill="auto"/>
          <w:vAlign w:val="center"/>
        </w:tcPr>
        <w:p w14:paraId="2FA28D33" w14:textId="22FBFAB3" w:rsidR="004F62C9" w:rsidRPr="00B617FB" w:rsidRDefault="004F62C9" w:rsidP="004F62C9">
          <w:pPr>
            <w:pStyle w:val="stBilgi"/>
            <w:rPr>
              <w:rFonts w:asciiTheme="minorHAnsi" w:hAnsiTheme="minorHAnsi" w:cstheme="minorHAnsi"/>
              <w:b/>
              <w:sz w:val="14"/>
              <w:szCs w:val="14"/>
            </w:rPr>
          </w:pPr>
          <w:r>
            <w:rPr>
              <w:rFonts w:asciiTheme="minorHAnsi" w:hAnsiTheme="minorHAnsi" w:cstheme="minorHAnsi"/>
              <w:b/>
              <w:sz w:val="14"/>
              <w:szCs w:val="14"/>
            </w:rPr>
            <w:t>YAYIN TARİHİ / ISSUE DATE</w:t>
          </w:r>
        </w:p>
      </w:tc>
      <w:tc>
        <w:tcPr>
          <w:tcW w:w="1249" w:type="dxa"/>
          <w:shd w:val="clear" w:color="auto" w:fill="auto"/>
          <w:vAlign w:val="center"/>
        </w:tcPr>
        <w:p w14:paraId="0A0F9E6B" w14:textId="77777777" w:rsidR="004F62C9" w:rsidRPr="00B617FB" w:rsidRDefault="004F62C9" w:rsidP="004F62C9">
          <w:pPr>
            <w:pStyle w:val="stBilgi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B617FB">
            <w:rPr>
              <w:rFonts w:asciiTheme="minorHAnsi" w:hAnsiTheme="minorHAnsi" w:cstheme="minorHAnsi"/>
              <w:b/>
              <w:sz w:val="14"/>
              <w:szCs w:val="14"/>
            </w:rPr>
            <w:t>01.10.2024</w:t>
          </w:r>
        </w:p>
      </w:tc>
    </w:tr>
    <w:tr w:rsidR="004F62C9" w:rsidRPr="00B617FB" w14:paraId="7E305D10" w14:textId="77777777" w:rsidTr="00792546">
      <w:trPr>
        <w:trHeight w:val="279"/>
      </w:trPr>
      <w:tc>
        <w:tcPr>
          <w:tcW w:w="1538" w:type="dxa"/>
          <w:vMerge/>
          <w:shd w:val="clear" w:color="auto" w:fill="auto"/>
          <w:vAlign w:val="center"/>
        </w:tcPr>
        <w:p w14:paraId="0A162E17" w14:textId="77777777" w:rsidR="004F62C9" w:rsidRPr="00B617FB" w:rsidRDefault="004F62C9" w:rsidP="004F62C9">
          <w:pPr>
            <w:pStyle w:val="stBilgi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6140" w:type="dxa"/>
          <w:vMerge/>
          <w:shd w:val="clear" w:color="auto" w:fill="auto"/>
          <w:vAlign w:val="center"/>
        </w:tcPr>
        <w:p w14:paraId="0FF2ECEB" w14:textId="77777777" w:rsidR="004F62C9" w:rsidRPr="00B617FB" w:rsidRDefault="004F62C9" w:rsidP="004F62C9">
          <w:pPr>
            <w:pStyle w:val="stBilgi"/>
            <w:jc w:val="center"/>
            <w:rPr>
              <w:rFonts w:asciiTheme="minorHAnsi" w:hAnsiTheme="minorHAnsi" w:cstheme="minorHAnsi"/>
              <w:b/>
            </w:rPr>
          </w:pPr>
        </w:p>
      </w:tc>
      <w:tc>
        <w:tcPr>
          <w:tcW w:w="1543" w:type="dxa"/>
          <w:shd w:val="clear" w:color="auto" w:fill="auto"/>
          <w:vAlign w:val="center"/>
        </w:tcPr>
        <w:p w14:paraId="7577AE90" w14:textId="5D2AAEA0" w:rsidR="004F62C9" w:rsidRPr="00B617FB" w:rsidRDefault="004F62C9" w:rsidP="004F62C9">
          <w:pPr>
            <w:pStyle w:val="stBilgi"/>
            <w:rPr>
              <w:rFonts w:asciiTheme="minorHAnsi" w:hAnsiTheme="minorHAnsi" w:cstheme="minorHAnsi"/>
              <w:b/>
              <w:sz w:val="14"/>
              <w:szCs w:val="14"/>
            </w:rPr>
          </w:pPr>
          <w:r>
            <w:rPr>
              <w:rFonts w:asciiTheme="minorHAnsi" w:hAnsiTheme="minorHAnsi" w:cstheme="minorHAnsi"/>
              <w:b/>
              <w:sz w:val="14"/>
              <w:szCs w:val="14"/>
            </w:rPr>
            <w:t>REVİZYON TARİH / REVISION DATE</w:t>
          </w:r>
        </w:p>
      </w:tc>
      <w:tc>
        <w:tcPr>
          <w:tcW w:w="1249" w:type="dxa"/>
          <w:shd w:val="clear" w:color="auto" w:fill="auto"/>
          <w:vAlign w:val="center"/>
        </w:tcPr>
        <w:p w14:paraId="0B70B730" w14:textId="77777777" w:rsidR="004F62C9" w:rsidRPr="00B617FB" w:rsidRDefault="004F62C9" w:rsidP="004F62C9">
          <w:pPr>
            <w:pStyle w:val="stBilgi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B617FB">
            <w:rPr>
              <w:rFonts w:asciiTheme="minorHAnsi" w:hAnsiTheme="minorHAnsi" w:cstheme="minorHAnsi"/>
              <w:b/>
              <w:sz w:val="14"/>
              <w:szCs w:val="14"/>
            </w:rPr>
            <w:t>--</w:t>
          </w:r>
        </w:p>
      </w:tc>
    </w:tr>
    <w:tr w:rsidR="004F62C9" w:rsidRPr="00B617FB" w14:paraId="1272AA32" w14:textId="77777777" w:rsidTr="00792546">
      <w:trPr>
        <w:trHeight w:val="279"/>
      </w:trPr>
      <w:tc>
        <w:tcPr>
          <w:tcW w:w="1538" w:type="dxa"/>
          <w:vMerge/>
          <w:shd w:val="clear" w:color="auto" w:fill="auto"/>
          <w:vAlign w:val="center"/>
        </w:tcPr>
        <w:p w14:paraId="206F2A99" w14:textId="77777777" w:rsidR="004F62C9" w:rsidRPr="00B617FB" w:rsidRDefault="004F62C9" w:rsidP="004F62C9">
          <w:pPr>
            <w:pStyle w:val="stBilgi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6140" w:type="dxa"/>
          <w:vMerge/>
          <w:shd w:val="clear" w:color="auto" w:fill="auto"/>
          <w:vAlign w:val="center"/>
        </w:tcPr>
        <w:p w14:paraId="63C1E5C1" w14:textId="77777777" w:rsidR="004F62C9" w:rsidRPr="00B617FB" w:rsidRDefault="004F62C9" w:rsidP="004F62C9">
          <w:pPr>
            <w:pStyle w:val="stBilgi"/>
            <w:jc w:val="center"/>
            <w:rPr>
              <w:rFonts w:asciiTheme="minorHAnsi" w:hAnsiTheme="minorHAnsi" w:cstheme="minorHAnsi"/>
              <w:b/>
            </w:rPr>
          </w:pPr>
        </w:p>
      </w:tc>
      <w:tc>
        <w:tcPr>
          <w:tcW w:w="1543" w:type="dxa"/>
          <w:shd w:val="clear" w:color="auto" w:fill="auto"/>
          <w:vAlign w:val="center"/>
        </w:tcPr>
        <w:p w14:paraId="20980378" w14:textId="6E52470F" w:rsidR="004F62C9" w:rsidRPr="00B617FB" w:rsidRDefault="004F62C9" w:rsidP="004F62C9">
          <w:pPr>
            <w:pStyle w:val="stBilgi"/>
            <w:rPr>
              <w:rFonts w:asciiTheme="minorHAnsi" w:hAnsiTheme="minorHAnsi" w:cstheme="minorHAnsi"/>
              <w:b/>
              <w:sz w:val="14"/>
              <w:szCs w:val="14"/>
            </w:rPr>
          </w:pPr>
          <w:r>
            <w:rPr>
              <w:rFonts w:asciiTheme="minorHAnsi" w:hAnsiTheme="minorHAnsi" w:cstheme="minorHAnsi"/>
              <w:b/>
              <w:sz w:val="14"/>
              <w:szCs w:val="14"/>
            </w:rPr>
            <w:t>REVİZYON NO  / REVISION NO.</w:t>
          </w:r>
        </w:p>
      </w:tc>
      <w:tc>
        <w:tcPr>
          <w:tcW w:w="1249" w:type="dxa"/>
          <w:shd w:val="clear" w:color="auto" w:fill="auto"/>
          <w:vAlign w:val="center"/>
        </w:tcPr>
        <w:p w14:paraId="02C9CAB8" w14:textId="77777777" w:rsidR="004F62C9" w:rsidRPr="00B617FB" w:rsidRDefault="004F62C9" w:rsidP="004F62C9">
          <w:pPr>
            <w:pStyle w:val="stBilgi"/>
            <w:rPr>
              <w:rFonts w:asciiTheme="minorHAnsi" w:hAnsiTheme="minorHAnsi" w:cstheme="minorHAnsi"/>
              <w:b/>
              <w:sz w:val="14"/>
              <w:szCs w:val="14"/>
            </w:rPr>
          </w:pPr>
        </w:p>
      </w:tc>
    </w:tr>
    <w:bookmarkEnd w:id="0"/>
  </w:tbl>
  <w:p w14:paraId="7AD48227" w14:textId="77777777" w:rsidR="00EB4BB9" w:rsidRDefault="00EB4BB9" w:rsidP="00843B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55D89"/>
    <w:multiLevelType w:val="hybridMultilevel"/>
    <w:tmpl w:val="2F82D7EC"/>
    <w:lvl w:ilvl="0" w:tplc="03AC4FAA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D102714"/>
    <w:multiLevelType w:val="hybridMultilevel"/>
    <w:tmpl w:val="A2EE2D38"/>
    <w:lvl w:ilvl="0" w:tplc="1F2AEE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5151E"/>
    <w:multiLevelType w:val="hybridMultilevel"/>
    <w:tmpl w:val="2F82D7EC"/>
    <w:lvl w:ilvl="0" w:tplc="03AC4FAA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8E8668A"/>
    <w:multiLevelType w:val="hybridMultilevel"/>
    <w:tmpl w:val="7ED063C4"/>
    <w:lvl w:ilvl="0" w:tplc="CFE41E6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318005">
    <w:abstractNumId w:val="3"/>
  </w:num>
  <w:num w:numId="2" w16cid:durableId="1901793686">
    <w:abstractNumId w:val="1"/>
  </w:num>
  <w:num w:numId="3" w16cid:durableId="1280802265">
    <w:abstractNumId w:val="0"/>
  </w:num>
  <w:num w:numId="4" w16cid:durableId="1401439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78"/>
    <w:rsid w:val="00047EDF"/>
    <w:rsid w:val="00060383"/>
    <w:rsid w:val="000D3F22"/>
    <w:rsid w:val="001231FC"/>
    <w:rsid w:val="00140A8B"/>
    <w:rsid w:val="001A15D1"/>
    <w:rsid w:val="001C3C86"/>
    <w:rsid w:val="001E677E"/>
    <w:rsid w:val="00262C44"/>
    <w:rsid w:val="00312DAF"/>
    <w:rsid w:val="003778BF"/>
    <w:rsid w:val="004D3833"/>
    <w:rsid w:val="004F1F94"/>
    <w:rsid w:val="004F62C9"/>
    <w:rsid w:val="00525E04"/>
    <w:rsid w:val="00595F8E"/>
    <w:rsid w:val="005F5A09"/>
    <w:rsid w:val="00630DDD"/>
    <w:rsid w:val="00632C06"/>
    <w:rsid w:val="006A1694"/>
    <w:rsid w:val="006D2C1E"/>
    <w:rsid w:val="00792546"/>
    <w:rsid w:val="007B7228"/>
    <w:rsid w:val="007C201C"/>
    <w:rsid w:val="00805B10"/>
    <w:rsid w:val="00826AD6"/>
    <w:rsid w:val="00833E78"/>
    <w:rsid w:val="00844BA7"/>
    <w:rsid w:val="00894910"/>
    <w:rsid w:val="008B0AE6"/>
    <w:rsid w:val="009A4342"/>
    <w:rsid w:val="009F2D04"/>
    <w:rsid w:val="00A130B6"/>
    <w:rsid w:val="00A7760E"/>
    <w:rsid w:val="00B60A4F"/>
    <w:rsid w:val="00B617FB"/>
    <w:rsid w:val="00BD3479"/>
    <w:rsid w:val="00BF1F75"/>
    <w:rsid w:val="00C34907"/>
    <w:rsid w:val="00C44EE3"/>
    <w:rsid w:val="00C627FD"/>
    <w:rsid w:val="00CF4C90"/>
    <w:rsid w:val="00D662C5"/>
    <w:rsid w:val="00E11D6F"/>
    <w:rsid w:val="00E21F41"/>
    <w:rsid w:val="00E328BC"/>
    <w:rsid w:val="00E934C1"/>
    <w:rsid w:val="00EB4BB9"/>
    <w:rsid w:val="00E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64CE2"/>
  <w15:chartTrackingRefBased/>
  <w15:docId w15:val="{C58FF46F-E643-46AA-B503-7C0940AB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833E7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">
    <w:name w:val="Üst Bilgi Char"/>
    <w:basedOn w:val="VarsaylanParagrafYazTipi"/>
    <w:uiPriority w:val="99"/>
    <w:semiHidden/>
    <w:rsid w:val="00833E78"/>
  </w:style>
  <w:style w:type="character" w:customStyle="1" w:styleId="stBilgiChar1">
    <w:name w:val="Üst Bilgi Char1"/>
    <w:basedOn w:val="VarsaylanParagrafYazTipi"/>
    <w:link w:val="stBilgi"/>
    <w:uiPriority w:val="99"/>
    <w:rsid w:val="00833E78"/>
    <w:rPr>
      <w:rFonts w:ascii="Calibri" w:eastAsia="Calibri" w:hAnsi="Calibri" w:cs="Times New Roman"/>
    </w:rPr>
  </w:style>
  <w:style w:type="paragraph" w:customStyle="1" w:styleId="a">
    <w:basedOn w:val="Normal"/>
    <w:next w:val="AltBilgi"/>
    <w:link w:val="AltbilgiChar"/>
    <w:uiPriority w:val="99"/>
    <w:unhideWhenUsed/>
    <w:rsid w:val="00833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"/>
    <w:uiPriority w:val="99"/>
    <w:rsid w:val="00833E78"/>
  </w:style>
  <w:style w:type="paragraph" w:styleId="AltBilgi">
    <w:name w:val="footer"/>
    <w:basedOn w:val="Normal"/>
    <w:link w:val="AltBilgiChar0"/>
    <w:uiPriority w:val="99"/>
    <w:unhideWhenUsed/>
    <w:rsid w:val="00833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rsid w:val="00833E78"/>
  </w:style>
  <w:style w:type="paragraph" w:styleId="ListeParagraf">
    <w:name w:val="List Paragraph"/>
    <w:basedOn w:val="Normal"/>
    <w:uiPriority w:val="34"/>
    <w:qFormat/>
    <w:rsid w:val="006A1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ozan</dc:creator>
  <cp:keywords/>
  <dc:description/>
  <cp:lastModifiedBy>Web1</cp:lastModifiedBy>
  <cp:revision>2</cp:revision>
  <cp:lastPrinted>2025-12-10T09:13:00Z</cp:lastPrinted>
  <dcterms:created xsi:type="dcterms:W3CDTF">2026-02-23T13:07:00Z</dcterms:created>
  <dcterms:modified xsi:type="dcterms:W3CDTF">2026-02-23T13:07:00Z</dcterms:modified>
</cp:coreProperties>
</file>