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7357" w14:textId="7908AB0A" w:rsidR="00B9493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sz w:val="24"/>
          <w:szCs w:val="24"/>
        </w:rPr>
        <w:t xml:space="preserve">Kuruluşumuz; </w:t>
      </w:r>
      <w:proofErr w:type="spellStart"/>
      <w:r w:rsidRPr="0088266E">
        <w:rPr>
          <w:rFonts w:cstheme="minorHAnsi"/>
          <w:sz w:val="24"/>
          <w:szCs w:val="24"/>
        </w:rPr>
        <w:t>catering</w:t>
      </w:r>
      <w:proofErr w:type="spellEnd"/>
      <w:r w:rsidRPr="0088266E">
        <w:rPr>
          <w:rFonts w:cstheme="minorHAnsi"/>
          <w:sz w:val="24"/>
          <w:szCs w:val="24"/>
        </w:rPr>
        <w:t xml:space="preserve"> sektöründe lezzet, güven ve uzmanlığı temsil etmeyi görev addeder. Bu doğrultuda;</w:t>
      </w:r>
    </w:p>
    <w:p w14:paraId="5C9695EB" w14:textId="77777777" w:rsidR="001E5CC2" w:rsidRPr="0088266E" w:rsidRDefault="001E5CC2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21C921B1" w14:textId="051CD40B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b/>
          <w:bCs/>
          <w:sz w:val="24"/>
          <w:szCs w:val="24"/>
        </w:rPr>
        <w:t>1. Mükemmel hizmet:</w:t>
      </w:r>
      <w:r w:rsidRPr="0088266E">
        <w:rPr>
          <w:rFonts w:cstheme="minorHAnsi"/>
          <w:sz w:val="24"/>
          <w:szCs w:val="24"/>
        </w:rPr>
        <w:t xml:space="preserve"> Kalite ve gıda güvenliği standartlarından (ISO 22000) ödün vermeden, izlenebilir ve sağlıklı menüler sunmayı,</w:t>
      </w:r>
    </w:p>
    <w:p w14:paraId="57512D74" w14:textId="3DFF5348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b/>
          <w:bCs/>
          <w:sz w:val="24"/>
          <w:szCs w:val="24"/>
        </w:rPr>
        <w:t>2. Doğa ve gelecek:</w:t>
      </w:r>
      <w:r w:rsidRPr="0088266E">
        <w:rPr>
          <w:rFonts w:cstheme="minorHAnsi"/>
          <w:sz w:val="24"/>
          <w:szCs w:val="24"/>
        </w:rPr>
        <w:t xml:space="preserve"> İklim değişikliğine uyum sağlamayı, atıkları döngüsel ekonomiye kazandırarak çevresel ayak izini minimize etmeyi,</w:t>
      </w:r>
    </w:p>
    <w:p w14:paraId="072ACE39" w14:textId="0B7BAA8C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b/>
          <w:bCs/>
          <w:sz w:val="24"/>
          <w:szCs w:val="24"/>
        </w:rPr>
        <w:t>3. İnsan ve güvenlik:</w:t>
      </w:r>
      <w:r w:rsidRPr="0088266E">
        <w:rPr>
          <w:rFonts w:cstheme="minorHAnsi"/>
          <w:sz w:val="24"/>
          <w:szCs w:val="24"/>
        </w:rPr>
        <w:t xml:space="preserve"> “Önce İnsan” diyerek, </w:t>
      </w:r>
      <w:proofErr w:type="spellStart"/>
      <w:r w:rsidRPr="0088266E">
        <w:rPr>
          <w:rFonts w:cstheme="minorHAnsi"/>
          <w:sz w:val="24"/>
          <w:szCs w:val="24"/>
        </w:rPr>
        <w:t>proaktif</w:t>
      </w:r>
      <w:proofErr w:type="spellEnd"/>
      <w:r w:rsidRPr="0088266E">
        <w:rPr>
          <w:rFonts w:cstheme="minorHAnsi"/>
          <w:sz w:val="24"/>
          <w:szCs w:val="24"/>
        </w:rPr>
        <w:t xml:space="preserve"> risk yönetimiyle iş kazasız bir çalışma ortamı </w:t>
      </w:r>
      <w:r w:rsidR="00663DB7" w:rsidRPr="0088266E">
        <w:rPr>
          <w:rFonts w:cstheme="minorHAnsi"/>
          <w:sz w:val="24"/>
          <w:szCs w:val="24"/>
        </w:rPr>
        <w:t>sağlamayı</w:t>
      </w:r>
      <w:r w:rsidRPr="0088266E">
        <w:rPr>
          <w:rFonts w:cstheme="minorHAnsi"/>
          <w:sz w:val="24"/>
          <w:szCs w:val="24"/>
        </w:rPr>
        <w:t>,</w:t>
      </w:r>
    </w:p>
    <w:p w14:paraId="2F8913A0" w14:textId="03D8BCAE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b/>
          <w:bCs/>
          <w:sz w:val="24"/>
          <w:szCs w:val="24"/>
        </w:rPr>
        <w:t>4. Müşteri ve şeffaflık:</w:t>
      </w:r>
      <w:r w:rsidRPr="0088266E">
        <w:rPr>
          <w:rFonts w:cstheme="minorHAnsi"/>
          <w:sz w:val="24"/>
          <w:szCs w:val="24"/>
        </w:rPr>
        <w:t xml:space="preserve"> Geri bildirimleri gelişme fırsatı bilerek, her şikâyeti adil ve hızlı bir şekilde çözüme kavuşturmayı,</w:t>
      </w:r>
    </w:p>
    <w:p w14:paraId="49EB73EA" w14:textId="756C0127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b/>
          <w:bCs/>
          <w:sz w:val="24"/>
          <w:szCs w:val="24"/>
        </w:rPr>
        <w:t>5. Etik ve vakar:</w:t>
      </w:r>
      <w:r w:rsidRPr="0088266E">
        <w:rPr>
          <w:rFonts w:cstheme="minorHAnsi"/>
          <w:sz w:val="24"/>
          <w:szCs w:val="24"/>
        </w:rPr>
        <w:t xml:space="preserve"> “İnsanların hayırlısı, insanlara hizmet edendir” ilkesiyle, dürüst ve ahlaki değerlere bağlı bir kurumsal kültür oluşturmayı taahhüt ederiz.</w:t>
      </w:r>
    </w:p>
    <w:p w14:paraId="30A9B16F" w14:textId="77777777" w:rsidR="001E5CC2" w:rsidRPr="0088266E" w:rsidRDefault="001E5CC2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4B75372B" w14:textId="1ACFCAF4" w:rsidR="00D963CF" w:rsidRPr="0088266E" w:rsidRDefault="00D963CF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sz w:val="24"/>
          <w:szCs w:val="24"/>
        </w:rPr>
        <w:t>GENEL MÜDÜR</w:t>
      </w:r>
    </w:p>
    <w:p w14:paraId="44F89949" w14:textId="60B06392" w:rsidR="00D963CF" w:rsidRPr="0088266E" w:rsidRDefault="00F505DD" w:rsidP="0088266E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88266E">
        <w:rPr>
          <w:rFonts w:cstheme="minorHAnsi"/>
          <w:sz w:val="24"/>
          <w:szCs w:val="24"/>
        </w:rPr>
        <w:t>EROL DOĞANER</w:t>
      </w:r>
    </w:p>
    <w:sectPr w:rsidR="00D963CF" w:rsidRPr="0088266E" w:rsidSect="006C1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B243" w14:textId="77777777" w:rsidR="0019310E" w:rsidRDefault="0019310E" w:rsidP="00B27D6D">
      <w:pPr>
        <w:spacing w:after="0" w:line="240" w:lineRule="auto"/>
      </w:pPr>
      <w:r>
        <w:separator/>
      </w:r>
    </w:p>
  </w:endnote>
  <w:endnote w:type="continuationSeparator" w:id="0">
    <w:p w14:paraId="64BD5F01" w14:textId="77777777" w:rsidR="0019310E" w:rsidRDefault="0019310E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422011"/>
      <w:docPartObj>
        <w:docPartGallery w:val="Page Numbers (Bottom of Page)"/>
        <w:docPartUnique/>
      </w:docPartObj>
    </w:sdtPr>
    <w:sdtEndPr/>
    <w:sdtContent>
      <w:p w14:paraId="3E791F92" w14:textId="3A755A9D" w:rsidR="004D4FA2" w:rsidRDefault="004D4F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942EE" w14:textId="77777777" w:rsidR="004D4FA2" w:rsidRDefault="004D4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E0E8" w14:textId="77777777" w:rsidR="0019310E" w:rsidRDefault="0019310E" w:rsidP="00B27D6D">
      <w:pPr>
        <w:spacing w:after="0" w:line="240" w:lineRule="auto"/>
      </w:pPr>
      <w:r>
        <w:separator/>
      </w:r>
    </w:p>
  </w:footnote>
  <w:footnote w:type="continuationSeparator" w:id="0">
    <w:p w14:paraId="531F7669" w14:textId="77777777" w:rsidR="0019310E" w:rsidRDefault="0019310E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2845"/>
      <w:gridCol w:w="3964"/>
      <w:gridCol w:w="2117"/>
      <w:gridCol w:w="1847"/>
    </w:tblGrid>
    <w:tr w:rsidR="00D963CF" w14:paraId="5E154807" w14:textId="77777777" w:rsidTr="00D35C89">
      <w:trPr>
        <w:trHeight w:val="350"/>
        <w:jc w:val="center"/>
      </w:trPr>
      <w:tc>
        <w:tcPr>
          <w:tcW w:w="2845" w:type="dxa"/>
          <w:vMerge w:val="restart"/>
        </w:tcPr>
        <w:p w14:paraId="25A8A675" w14:textId="1614787F" w:rsidR="00D963CF" w:rsidRDefault="00D963CF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4" w:type="dxa"/>
          <w:vMerge w:val="restart"/>
          <w:vAlign w:val="center"/>
        </w:tcPr>
        <w:p w14:paraId="0B2EEBE6" w14:textId="247A126D" w:rsidR="00D963CF" w:rsidRPr="001E5CC2" w:rsidRDefault="00D963CF" w:rsidP="00D963CF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ŞİRKET POLİTİKA</w:t>
          </w:r>
          <w:r w:rsidR="00DC76E0"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MIZ</w:t>
          </w:r>
        </w:p>
      </w:tc>
      <w:tc>
        <w:tcPr>
          <w:tcW w:w="2117" w:type="dxa"/>
          <w:vAlign w:val="center"/>
        </w:tcPr>
        <w:p w14:paraId="43C8751F" w14:textId="72605F61" w:rsidR="00D963CF" w:rsidRPr="001E5CC2" w:rsidRDefault="00D963CF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847" w:type="dxa"/>
          <w:vAlign w:val="center"/>
        </w:tcPr>
        <w:p w14:paraId="612185C2" w14:textId="3907EFC7" w:rsidR="00D963CF" w:rsidRPr="001E5CC2" w:rsidRDefault="00D9606C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</w:t>
          </w:r>
          <w:r w:rsidR="00AF7538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06</w:t>
          </w:r>
        </w:p>
      </w:tc>
    </w:tr>
    <w:tr w:rsidR="00D963CF" w14:paraId="1D22C1EC" w14:textId="77777777" w:rsidTr="00D35C89">
      <w:trPr>
        <w:trHeight w:val="351"/>
        <w:jc w:val="center"/>
      </w:trPr>
      <w:tc>
        <w:tcPr>
          <w:tcW w:w="2845" w:type="dxa"/>
          <w:vMerge/>
        </w:tcPr>
        <w:p w14:paraId="2E687922" w14:textId="77777777" w:rsidR="00D963CF" w:rsidRDefault="00D963CF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4" w:type="dxa"/>
          <w:vMerge/>
          <w:vAlign w:val="center"/>
        </w:tcPr>
        <w:p w14:paraId="78FBCA1E" w14:textId="77777777" w:rsidR="00D963CF" w:rsidRPr="001E5CC2" w:rsidRDefault="00D963CF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17" w:type="dxa"/>
          <w:vAlign w:val="center"/>
        </w:tcPr>
        <w:p w14:paraId="22562DE2" w14:textId="25009923" w:rsidR="00D963CF" w:rsidRPr="001E5CC2" w:rsidRDefault="00D9606C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847" w:type="dxa"/>
          <w:vAlign w:val="center"/>
        </w:tcPr>
        <w:p w14:paraId="6E85C6A6" w14:textId="5878BE96" w:rsidR="00D963CF" w:rsidRPr="001E5CC2" w:rsidRDefault="00AF7538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D963CF" w14:paraId="55D42F0B" w14:textId="77777777" w:rsidTr="00D35C89">
      <w:trPr>
        <w:trHeight w:val="350"/>
        <w:jc w:val="center"/>
      </w:trPr>
      <w:tc>
        <w:tcPr>
          <w:tcW w:w="2845" w:type="dxa"/>
          <w:vMerge/>
        </w:tcPr>
        <w:p w14:paraId="597638B3" w14:textId="77777777" w:rsidR="00D963CF" w:rsidRDefault="00D963CF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4" w:type="dxa"/>
          <w:vMerge/>
          <w:vAlign w:val="center"/>
        </w:tcPr>
        <w:p w14:paraId="276A0D2F" w14:textId="77777777" w:rsidR="00D963CF" w:rsidRPr="001E5CC2" w:rsidRDefault="00D963CF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17" w:type="dxa"/>
          <w:vAlign w:val="center"/>
        </w:tcPr>
        <w:p w14:paraId="6C232166" w14:textId="2F005531" w:rsidR="00D963CF" w:rsidRPr="001E5CC2" w:rsidRDefault="00D9606C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847" w:type="dxa"/>
          <w:vAlign w:val="center"/>
        </w:tcPr>
        <w:p w14:paraId="2A889BF7" w14:textId="4CD6EBDB" w:rsidR="00D963CF" w:rsidRPr="001E5CC2" w:rsidRDefault="00D963CF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</w:tr>
    <w:tr w:rsidR="00D963CF" w14:paraId="76773311" w14:textId="77777777" w:rsidTr="00D35C89">
      <w:trPr>
        <w:trHeight w:val="351"/>
        <w:jc w:val="center"/>
      </w:trPr>
      <w:tc>
        <w:tcPr>
          <w:tcW w:w="2845" w:type="dxa"/>
          <w:vMerge/>
        </w:tcPr>
        <w:p w14:paraId="481D8A71" w14:textId="77777777" w:rsidR="00D963CF" w:rsidRDefault="00D963CF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4" w:type="dxa"/>
          <w:vMerge/>
          <w:vAlign w:val="center"/>
        </w:tcPr>
        <w:p w14:paraId="3054FBE6" w14:textId="77777777" w:rsidR="00D963CF" w:rsidRPr="001E5CC2" w:rsidRDefault="00D963CF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17" w:type="dxa"/>
          <w:vAlign w:val="center"/>
        </w:tcPr>
        <w:p w14:paraId="03333326" w14:textId="687535A0" w:rsidR="00D963CF" w:rsidRPr="001E5CC2" w:rsidRDefault="00D9606C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1E5CC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847" w:type="dxa"/>
          <w:vAlign w:val="center"/>
        </w:tcPr>
        <w:p w14:paraId="47508125" w14:textId="4A07C1F7" w:rsidR="00D963CF" w:rsidRPr="001E5CC2" w:rsidRDefault="00F505DD" w:rsidP="00D963CF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00</w:t>
          </w:r>
        </w:p>
      </w:tc>
    </w:tr>
  </w:tbl>
  <w:p w14:paraId="7C60E80B" w14:textId="3C02AAC8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288F9966" w14:textId="77777777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43E39"/>
    <w:rsid w:val="000E3F5E"/>
    <w:rsid w:val="000F6CAD"/>
    <w:rsid w:val="0019310E"/>
    <w:rsid w:val="001E5CC2"/>
    <w:rsid w:val="003D2C7B"/>
    <w:rsid w:val="00453A61"/>
    <w:rsid w:val="004D4FA2"/>
    <w:rsid w:val="00571E3D"/>
    <w:rsid w:val="005C6E1E"/>
    <w:rsid w:val="00663DB7"/>
    <w:rsid w:val="006920D9"/>
    <w:rsid w:val="006C11EC"/>
    <w:rsid w:val="00751D39"/>
    <w:rsid w:val="007C47D7"/>
    <w:rsid w:val="008370AB"/>
    <w:rsid w:val="0088266E"/>
    <w:rsid w:val="008B73EF"/>
    <w:rsid w:val="00955340"/>
    <w:rsid w:val="00A03EC9"/>
    <w:rsid w:val="00A310DD"/>
    <w:rsid w:val="00A448F1"/>
    <w:rsid w:val="00AF7538"/>
    <w:rsid w:val="00B12D29"/>
    <w:rsid w:val="00B27D6D"/>
    <w:rsid w:val="00B9493F"/>
    <w:rsid w:val="00D309E4"/>
    <w:rsid w:val="00D35C89"/>
    <w:rsid w:val="00D9606C"/>
    <w:rsid w:val="00D963CF"/>
    <w:rsid w:val="00DC76E0"/>
    <w:rsid w:val="00DD4D4C"/>
    <w:rsid w:val="00E639D9"/>
    <w:rsid w:val="00E76D73"/>
    <w:rsid w:val="00F505D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10</cp:revision>
  <dcterms:created xsi:type="dcterms:W3CDTF">2026-05-09T19:29:00Z</dcterms:created>
  <dcterms:modified xsi:type="dcterms:W3CDTF">2026-05-15T12:19:00Z</dcterms:modified>
</cp:coreProperties>
</file>